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D7005" w14:textId="5B0AD04A" w:rsidR="003037CF" w:rsidRDefault="00E80612">
      <w:pPr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南昌大学</w:t>
      </w:r>
      <w:r>
        <w:rPr>
          <w:rFonts w:ascii="微软雅黑" w:eastAsia="微软雅黑" w:hAnsi="微软雅黑" w:hint="eastAsia"/>
          <w:u w:val="single"/>
        </w:rPr>
        <w:t xml:space="preserve">  202</w:t>
      </w:r>
      <w:r w:rsidR="00E1137F">
        <w:rPr>
          <w:rFonts w:ascii="微软雅黑" w:eastAsia="微软雅黑" w:hAnsi="微软雅黑" w:hint="eastAsia"/>
          <w:u w:val="single"/>
        </w:rPr>
        <w:t>4</w:t>
      </w:r>
      <w:r>
        <w:rPr>
          <w:rFonts w:ascii="微软雅黑" w:eastAsia="微软雅黑" w:hAnsi="微软雅黑" w:hint="eastAsia"/>
          <w:u w:val="single"/>
        </w:rPr>
        <w:t xml:space="preserve">  </w:t>
      </w:r>
      <w:r>
        <w:rPr>
          <w:rFonts w:ascii="微软雅黑" w:eastAsia="微软雅黑" w:hAnsi="微软雅黑" w:hint="eastAsia"/>
        </w:rPr>
        <w:t>届本科生毕业设计（论文）答辩信息公示表</w:t>
      </w:r>
    </w:p>
    <w:p w14:paraId="414F1B33" w14:textId="085430CD" w:rsidR="003037CF" w:rsidRDefault="00E80612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学院：外国语学院         专业：</w:t>
      </w:r>
      <w:r w:rsidR="00E1137F">
        <w:rPr>
          <w:rFonts w:ascii="微软雅黑" w:eastAsia="微软雅黑" w:hAnsi="微软雅黑" w:hint="eastAsia"/>
        </w:rPr>
        <w:t>英语</w:t>
      </w:r>
      <w:r>
        <w:rPr>
          <w:rFonts w:ascii="微软雅黑" w:eastAsia="微软雅黑" w:hAnsi="微软雅黑" w:hint="eastAsia"/>
        </w:rPr>
        <w:t xml:space="preserve">        班级:</w:t>
      </w:r>
      <w:r>
        <w:rPr>
          <w:rFonts w:ascii="微软雅黑" w:eastAsia="微软雅黑" w:hAnsi="微软雅黑"/>
        </w:rPr>
        <w:t xml:space="preserve"> </w:t>
      </w:r>
      <w:r w:rsidR="000636F5">
        <w:rPr>
          <w:rFonts w:ascii="微软雅黑" w:eastAsia="微软雅黑" w:hAnsi="微软雅黑" w:hint="eastAsia"/>
        </w:rPr>
        <w:t>英西201</w:t>
      </w:r>
      <w:r>
        <w:rPr>
          <w:rFonts w:ascii="微软雅黑" w:eastAsia="微软雅黑" w:hAnsi="微软雅黑" w:hint="eastAsia"/>
        </w:rPr>
        <w:t>班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779"/>
        <w:gridCol w:w="148"/>
        <w:gridCol w:w="572"/>
        <w:gridCol w:w="846"/>
        <w:gridCol w:w="234"/>
        <w:gridCol w:w="720"/>
        <w:gridCol w:w="540"/>
        <w:gridCol w:w="2655"/>
        <w:gridCol w:w="1067"/>
        <w:gridCol w:w="29"/>
        <w:gridCol w:w="1275"/>
      </w:tblGrid>
      <w:tr w:rsidR="003037CF" w14:paraId="71D78023" w14:textId="77777777" w:rsidTr="00EC5221">
        <w:tc>
          <w:tcPr>
            <w:tcW w:w="1440" w:type="dxa"/>
            <w:gridSpan w:val="2"/>
            <w:vAlign w:val="center"/>
          </w:tcPr>
          <w:p w14:paraId="12D353E4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答辩组号</w:t>
            </w:r>
          </w:p>
        </w:tc>
        <w:tc>
          <w:tcPr>
            <w:tcW w:w="1800" w:type="dxa"/>
            <w:gridSpan w:val="4"/>
            <w:vAlign w:val="center"/>
          </w:tcPr>
          <w:p w14:paraId="50460C92" w14:textId="5D58AE72" w:rsidR="003037CF" w:rsidRDefault="000636F5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260" w:type="dxa"/>
            <w:gridSpan w:val="2"/>
            <w:vAlign w:val="center"/>
          </w:tcPr>
          <w:p w14:paraId="2A5D267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答辩时间</w:t>
            </w:r>
          </w:p>
        </w:tc>
        <w:tc>
          <w:tcPr>
            <w:tcW w:w="2655" w:type="dxa"/>
            <w:vAlign w:val="center"/>
          </w:tcPr>
          <w:p w14:paraId="52996C82" w14:textId="2DFC183E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hint="eastAsia"/>
                <w:szCs w:val="21"/>
              </w:rPr>
              <w:t>202</w:t>
            </w:r>
            <w:r w:rsidR="00E1137F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.6.</w:t>
            </w:r>
            <w:r w:rsidR="00E1137F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08:00-17:00</w:t>
            </w:r>
          </w:p>
        </w:tc>
        <w:tc>
          <w:tcPr>
            <w:tcW w:w="1067" w:type="dxa"/>
            <w:vAlign w:val="center"/>
          </w:tcPr>
          <w:p w14:paraId="62E4A9CA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答辩地点</w:t>
            </w:r>
          </w:p>
        </w:tc>
        <w:tc>
          <w:tcPr>
            <w:tcW w:w="1304" w:type="dxa"/>
            <w:gridSpan w:val="2"/>
            <w:vAlign w:val="center"/>
          </w:tcPr>
          <w:p w14:paraId="7952A02B" w14:textId="6B1B4533" w:rsidR="00E80612" w:rsidRDefault="00E1137F" w:rsidP="008358EA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外经楼</w:t>
            </w:r>
            <w:r w:rsidR="00E80612">
              <w:rPr>
                <w:rFonts w:ascii="微软雅黑" w:eastAsia="微软雅黑" w:hAnsi="微软雅黑" w:hint="eastAsia"/>
              </w:rPr>
              <w:t>2</w:t>
            </w:r>
            <w:r w:rsidR="00481525">
              <w:rPr>
                <w:rFonts w:ascii="微软雅黑" w:eastAsia="微软雅黑" w:hAnsi="微软雅黑" w:hint="eastAsia"/>
              </w:rPr>
              <w:t>2</w:t>
            </w:r>
            <w:r w:rsidR="000636F5">
              <w:rPr>
                <w:rFonts w:ascii="微软雅黑" w:eastAsia="微软雅黑" w:hAnsi="微软雅黑" w:hint="eastAsia"/>
              </w:rPr>
              <w:t>1</w:t>
            </w:r>
          </w:p>
        </w:tc>
      </w:tr>
      <w:tr w:rsidR="003037CF" w14:paraId="3232BB9F" w14:textId="77777777" w:rsidTr="00EC5221">
        <w:trPr>
          <w:trHeight w:val="446"/>
        </w:trPr>
        <w:tc>
          <w:tcPr>
            <w:tcW w:w="1440" w:type="dxa"/>
            <w:gridSpan w:val="2"/>
          </w:tcPr>
          <w:p w14:paraId="735BBBE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答辩委员会</w:t>
            </w:r>
          </w:p>
        </w:tc>
        <w:tc>
          <w:tcPr>
            <w:tcW w:w="720" w:type="dxa"/>
            <w:gridSpan w:val="2"/>
          </w:tcPr>
          <w:p w14:paraId="2145144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组长</w:t>
            </w:r>
          </w:p>
        </w:tc>
        <w:tc>
          <w:tcPr>
            <w:tcW w:w="1080" w:type="dxa"/>
            <w:gridSpan w:val="2"/>
          </w:tcPr>
          <w:p w14:paraId="722846B4" w14:textId="3C0F4BAF" w:rsidR="003037CF" w:rsidRDefault="000636F5">
            <w:pPr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唐苇</w:t>
            </w:r>
            <w:proofErr w:type="gramEnd"/>
          </w:p>
        </w:tc>
        <w:tc>
          <w:tcPr>
            <w:tcW w:w="720" w:type="dxa"/>
          </w:tcPr>
          <w:p w14:paraId="0E2D4FD8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成员</w:t>
            </w:r>
          </w:p>
        </w:tc>
        <w:tc>
          <w:tcPr>
            <w:tcW w:w="5566" w:type="dxa"/>
            <w:gridSpan w:val="5"/>
          </w:tcPr>
          <w:p w14:paraId="7B5CCD09" w14:textId="012EB5B2" w:rsidR="003037CF" w:rsidRDefault="000636F5">
            <w:pPr>
              <w:rPr>
                <w:rFonts w:ascii="微软雅黑" w:eastAsia="微软雅黑" w:hAnsi="微软雅黑"/>
              </w:rPr>
            </w:pPr>
            <w:r w:rsidRPr="000636F5">
              <w:rPr>
                <w:rFonts w:ascii="微软雅黑" w:eastAsia="微软雅黑" w:hAnsi="微软雅黑" w:hint="eastAsia"/>
              </w:rPr>
              <w:t>米保富、周璇、刘绍斌、贺凯达</w:t>
            </w:r>
          </w:p>
        </w:tc>
      </w:tr>
      <w:tr w:rsidR="003037CF" w14:paraId="4887B9F7" w14:textId="77777777" w:rsidTr="00EC5221">
        <w:tc>
          <w:tcPr>
            <w:tcW w:w="9526" w:type="dxa"/>
            <w:gridSpan w:val="12"/>
          </w:tcPr>
          <w:p w14:paraId="5F548539" w14:textId="77777777" w:rsidR="003037CF" w:rsidRDefault="003037CF">
            <w:pPr>
              <w:rPr>
                <w:rFonts w:ascii="微软雅黑" w:eastAsia="微软雅黑" w:hAnsi="微软雅黑"/>
                <w:sz w:val="10"/>
                <w:szCs w:val="10"/>
              </w:rPr>
            </w:pPr>
          </w:p>
        </w:tc>
      </w:tr>
      <w:tr w:rsidR="003037CF" w14:paraId="4419CC08" w14:textId="77777777" w:rsidTr="00EC5221">
        <w:tc>
          <w:tcPr>
            <w:tcW w:w="661" w:type="dxa"/>
            <w:tcBorders>
              <w:bottom w:val="single" w:sz="4" w:space="0" w:color="auto"/>
            </w:tcBorders>
          </w:tcPr>
          <w:p w14:paraId="19F625E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1318DB59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姓名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BA3A34C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学号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</w:tcPr>
          <w:p w14:paraId="0FBC7CC5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题目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D0B4318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指导教师</w:t>
            </w:r>
          </w:p>
        </w:tc>
      </w:tr>
      <w:tr w:rsidR="000636F5" w14:paraId="4F13AC4F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205B" w14:textId="0CC43632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078B" w14:textId="52041238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王希妍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3A16" w14:textId="013BCF15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5101120021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289F" w14:textId="6E83F8D8" w:rsidR="000636F5" w:rsidRPr="00EC5221" w:rsidRDefault="000636F5" w:rsidP="000636F5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On the Current Situation and Survey of Oral English Learning Apps Commonly Used by College Students——A Case Study of </w:t>
            </w:r>
            <w:proofErr w:type="spell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HelloTalk</w:t>
            </w:r>
            <w:proofErr w:type="spell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, Fun dubbing and Talk AI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324D" w14:textId="57EE7AB8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刘婷</w:t>
            </w:r>
          </w:p>
        </w:tc>
      </w:tr>
      <w:tr w:rsidR="000636F5" w14:paraId="73CEE63B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21C0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8E6E" w14:textId="3020B7A4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裘志豪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D6F8" w14:textId="7231E99D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5101120026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CD19" w14:textId="7FDC2078" w:rsidR="000636F5" w:rsidRPr="00EC5221" w:rsidRDefault="000636F5" w:rsidP="000636F5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Diasporic Identity Explored: A Study of Abdulrazak </w:t>
            </w:r>
            <w:proofErr w:type="spell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Gurnah's</w:t>
            </w:r>
            <w:proofErr w:type="spell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 Gravel Heart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0C3A" w14:textId="3AD6A649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陈夜雨</w:t>
            </w:r>
          </w:p>
        </w:tc>
      </w:tr>
      <w:tr w:rsidR="000636F5" w14:paraId="6C97FAFA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6B7A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25DF" w14:textId="4D232BE6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彭颖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D432" w14:textId="5957FC88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5101120030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697D" w14:textId="1F7FCF6A" w:rsidR="000636F5" w:rsidRPr="00EC5221" w:rsidRDefault="000636F5" w:rsidP="000636F5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An Analysis of Political Allegory and Literary Style in George Orwell's 1984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CCC2" w14:textId="0544DF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郑军荣</w:t>
            </w:r>
          </w:p>
        </w:tc>
      </w:tr>
      <w:tr w:rsidR="000636F5" w14:paraId="73A1E071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341F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40EE" w14:textId="00EA4235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胡喜雯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E918" w14:textId="35FAA4F3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5101120038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F04C" w14:textId="6B96D2DF" w:rsidR="000636F5" w:rsidRPr="00EC5221" w:rsidRDefault="000636F5" w:rsidP="000636F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Analysis of Escapism in The Brief Wondrous Life of Oscar Wao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5E63" w14:textId="14249D1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钟达锋</w:t>
            </w:r>
            <w:proofErr w:type="gramEnd"/>
          </w:p>
        </w:tc>
      </w:tr>
      <w:tr w:rsidR="000636F5" w14:paraId="44E7F992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3F38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1E09" w14:textId="7D674F40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赖荣萍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1F2E" w14:textId="7F583398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5101120052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EE5F" w14:textId="75C05D67" w:rsidR="000636F5" w:rsidRPr="00EC5221" w:rsidRDefault="000636F5" w:rsidP="000636F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An Investigation on the Current Situation of Chinese Non-English Major College Students</w:t>
            </w: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’</w:t>
            </w:r>
            <w:proofErr w:type="gram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 Incidental Vocabulary Acquisition based on Krashen's Input Hypothesis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7101" w14:textId="6FCC3D1D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张颖</w:t>
            </w:r>
          </w:p>
        </w:tc>
      </w:tr>
      <w:tr w:rsidR="000636F5" w14:paraId="4600C9BA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3773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EF59" w14:textId="7CA21171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齐允境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087D" w14:textId="70840F96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5101120053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977A" w14:textId="1556F14B" w:rsidR="000636F5" w:rsidRPr="00EC5221" w:rsidRDefault="000636F5" w:rsidP="000636F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Translation Strategies of Diplomatic Idioms from the Perspective of Political </w:t>
            </w: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Equivalence :</w:t>
            </w:r>
            <w:proofErr w:type="gram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 A Case Study of Chinese Foreign Ministry's 2023 Regular Press Conferences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E4BC" w14:textId="43739134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徐雪梅</w:t>
            </w:r>
          </w:p>
        </w:tc>
      </w:tr>
      <w:tr w:rsidR="000636F5" w14:paraId="209363D7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BEB6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134E" w14:textId="506E31AB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吴欣玥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39E0" w14:textId="2E743C2C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5101120061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3C77" w14:textId="3C352FAA" w:rsidR="000636F5" w:rsidRPr="00EC5221" w:rsidRDefault="000636F5" w:rsidP="000636F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The Applied Research on the‘Affective Filter Hypothesis’in Junior High School Oral English Teaching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5EE7" w14:textId="5F7251C4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张颖</w:t>
            </w:r>
          </w:p>
        </w:tc>
      </w:tr>
      <w:tr w:rsidR="000636F5" w14:paraId="3292988A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11E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E6B6" w14:textId="0714569D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姚天航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B3A6" w14:textId="324B8181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5101120063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D7D8" w14:textId="15B3FBBF" w:rsidR="000636F5" w:rsidRPr="00EC5221" w:rsidRDefault="000636F5" w:rsidP="000636F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Translation Strategies for Chinese Games Localization from the Perspective of </w:t>
            </w:r>
            <w:proofErr w:type="spell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Skopos</w:t>
            </w:r>
            <w:proofErr w:type="spell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 Theory--A Case Study of </w:t>
            </w:r>
            <w:proofErr w:type="spell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Honkai</w:t>
            </w:r>
            <w:proofErr w:type="spell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: Star Rail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7314" w14:textId="34CD859C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张雪红</w:t>
            </w:r>
          </w:p>
        </w:tc>
      </w:tr>
      <w:tr w:rsidR="000636F5" w14:paraId="6111CB48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AA8B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6A1E" w14:textId="6DA38636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尹杏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CFA6" w14:textId="3560B2CA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5101120065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E978" w14:textId="59B7BBE2" w:rsidR="000636F5" w:rsidRPr="00EC5221" w:rsidRDefault="000636F5" w:rsidP="000636F5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Exploring Solitude and Loneliness in Short Stories: A Comparative Analysis of “The Garden Party”, “A Dill Pickle” and “Bliss” by Katherine Mansfield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9C72" w14:textId="78AFB865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王明霞</w:t>
            </w:r>
          </w:p>
        </w:tc>
      </w:tr>
      <w:tr w:rsidR="000636F5" w14:paraId="2135CADE" w14:textId="77777777" w:rsidTr="00EC5221">
        <w:trPr>
          <w:trHeight w:val="45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DDD8" w14:textId="658608C0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szCs w:val="21"/>
              </w:rPr>
              <w:t>1</w:t>
            </w:r>
            <w:r w:rsidRPr="00EC5221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904B" w14:textId="2EABA86F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吴仪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6B81" w14:textId="0A69793A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5101120072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2108" w14:textId="0B5C63D1" w:rsidR="000636F5" w:rsidRPr="00EC5221" w:rsidRDefault="000636F5" w:rsidP="000636F5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Study on the Application of Schema Theory to English Listening Teaching in Senior High School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22C6" w14:textId="726DEFD0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张颖</w:t>
            </w:r>
          </w:p>
        </w:tc>
      </w:tr>
      <w:tr w:rsidR="000636F5" w14:paraId="49A18764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5E52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80E" w14:textId="7E95E2D0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冷欣悦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19E1" w14:textId="572B4743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5101120073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996" w14:textId="3259BF5D" w:rsidR="000636F5" w:rsidRPr="00EC5221" w:rsidRDefault="000636F5" w:rsidP="000636F5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A Study on English Translation of </w:t>
            </w:r>
            <w:proofErr w:type="spell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Reduplicationin</w:t>
            </w:r>
            <w:proofErr w:type="spell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 in the Book of Songs from the Perspective of Three Aesthetics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DF7C" w14:textId="380F2D73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赖文斌</w:t>
            </w:r>
          </w:p>
        </w:tc>
      </w:tr>
      <w:tr w:rsidR="000636F5" w14:paraId="145203BF" w14:textId="77777777" w:rsidTr="00EC5221">
        <w:trPr>
          <w:trHeight w:val="31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DE05" w14:textId="77777777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45B9" w14:textId="02249229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于洋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B73B" w14:textId="5007E298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5101120101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10ED" w14:textId="598CC7CC" w:rsidR="000636F5" w:rsidRPr="00EC5221" w:rsidRDefault="000636F5" w:rsidP="000636F5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A Study of Game Translation from the Perspective of </w:t>
            </w:r>
            <w:proofErr w:type="spell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Skopos</w:t>
            </w:r>
            <w:proofErr w:type="spell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 Theory - Taking the Game "Elden Ring" as an Example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1A4E" w14:textId="08D9C124" w:rsidR="000636F5" w:rsidRPr="00EC5221" w:rsidRDefault="000636F5" w:rsidP="000636F5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黄秋菊</w:t>
            </w:r>
          </w:p>
        </w:tc>
      </w:tr>
      <w:tr w:rsidR="00B2701C" w14:paraId="334A083E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6EF6" w14:textId="77777777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8C29" w14:textId="2BB2AC72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杨琳艳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4F6" w14:textId="008E6749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5101120111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42B5" w14:textId="721D1523" w:rsidR="00B2701C" w:rsidRPr="00EC5221" w:rsidRDefault="00B2701C" w:rsidP="00B2701C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 Study of the Application of Illocutionary Act Theory in Court Trial and its Implicature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DC37" w14:textId="60C0D3B4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蒋平</w:t>
            </w:r>
          </w:p>
        </w:tc>
      </w:tr>
      <w:tr w:rsidR="00B2701C" w14:paraId="030A50DF" w14:textId="77777777" w:rsidTr="00EC5221">
        <w:trPr>
          <w:trHeight w:val="44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F955" w14:textId="77777777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FE4F" w14:textId="4F1EF195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唐文慧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DAAA" w14:textId="7126C1B5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5105120003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8DEA" w14:textId="76E24220" w:rsidR="00B2701C" w:rsidRPr="00EC5221" w:rsidRDefault="00B2701C" w:rsidP="00B2701C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 Pragmatic Analysis of Discourse Markers in TED Talks from the Perspective of Relevance Theory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21E6" w14:textId="610FABC0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米保富</w:t>
            </w:r>
          </w:p>
        </w:tc>
      </w:tr>
      <w:tr w:rsidR="00B2701C" w14:paraId="63A32BC0" w14:textId="77777777" w:rsidTr="00EC5221">
        <w:trPr>
          <w:trHeight w:val="38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619" w14:textId="77777777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5193" w14:textId="313CD4C5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熊雨舟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1945" w14:textId="05BB5240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5105120022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2DA2" w14:textId="7E4F1C11" w:rsidR="00B2701C" w:rsidRPr="00EC5221" w:rsidRDefault="00B2701C" w:rsidP="00B2701C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Unleashing Multilingual Potential: Translanguaging as a </w:t>
            </w: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Bridge in Chinese EFL Classrooms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67DC" w14:textId="3BF4A892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lastRenderedPageBreak/>
              <w:t>陈夜雨</w:t>
            </w:r>
          </w:p>
        </w:tc>
      </w:tr>
      <w:tr w:rsidR="00B2701C" w14:paraId="48516E1E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53DF" w14:textId="77777777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53CC" w14:textId="35F4B324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李霜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A562" w14:textId="07892AF2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5101120120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6637" w14:textId="3441489A" w:rsidR="00B2701C" w:rsidRPr="00EC5221" w:rsidRDefault="00B2701C" w:rsidP="00B2701C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Movie Subtitle Translation Strategies from the Perspective of Multimodal Discourse Analysis: A Case Study of Inception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5A5" w14:textId="478B08BF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张雪红</w:t>
            </w:r>
          </w:p>
        </w:tc>
      </w:tr>
      <w:tr w:rsidR="00B2701C" w14:paraId="0C547A2D" w14:textId="77777777" w:rsidTr="002C6FF4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10F" w14:textId="77777777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9652" w14:textId="15E07055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王佳</w:t>
            </w: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佳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BAF4" w14:textId="5E4219E9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5101120122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385" w14:textId="28E8DFDB" w:rsidR="00B2701C" w:rsidRPr="00EC5221" w:rsidRDefault="00B2701C" w:rsidP="00B2701C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Comparison Between Human Translation and Machine Translation of Legal Texts from the Perspective of Adaptation Theory——A Case Study of the Real Rights Section in the Civil Code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0033" w14:textId="08E090BB" w:rsidR="00B2701C" w:rsidRPr="00EC5221" w:rsidRDefault="00B2701C" w:rsidP="00B2701C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杨义宽</w:t>
            </w:r>
          </w:p>
        </w:tc>
      </w:tr>
      <w:tr w:rsidR="002C6FF4" w14:paraId="290E96A6" w14:textId="77777777" w:rsidTr="002C6FF4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B511" w14:textId="7777777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00CD" w14:textId="4D0CD4AB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王雨如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9814" w14:textId="00479591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5107119037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EC8" w14:textId="55418F4D" w:rsidR="002C6FF4" w:rsidRPr="00EC5221" w:rsidRDefault="002C6FF4" w:rsidP="002C6FF4">
            <w:pPr>
              <w:jc w:val="center"/>
              <w:rPr>
                <w:rFonts w:eastAsia="微软雅黑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A Study of Literary Translation Strategies from the Perspective of Functional Equivalence Theory: Taking the Translation of Pride and Prejudice as an Example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5758" w14:textId="4F235C95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张淮海</w:t>
            </w:r>
          </w:p>
        </w:tc>
      </w:tr>
      <w:tr w:rsidR="002C6FF4" w14:paraId="37A8DD29" w14:textId="77777777" w:rsidTr="002C6FF4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51" w14:textId="7777777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9910" w14:textId="4AB43668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杨婧妮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F552" w14:textId="7E980E24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5604120016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2408" w14:textId="2A637D88" w:rsidR="002C6FF4" w:rsidRPr="00EC5221" w:rsidRDefault="002C6FF4" w:rsidP="002C6FF4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On Subtitle Translation of Chinese Animated Films from the Perspective of Eco-</w:t>
            </w:r>
            <w:proofErr w:type="spell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Translatology</w:t>
            </w:r>
            <w:proofErr w:type="spell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——A Case Study of Chang 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0732" w14:textId="45D38706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郑军荣</w:t>
            </w:r>
          </w:p>
        </w:tc>
      </w:tr>
      <w:tr w:rsidR="002C6FF4" w14:paraId="1266C1AA" w14:textId="77777777" w:rsidTr="00EC5221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91F" w14:textId="7777777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4231" w14:textId="5EEFC8FE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崔泽一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02CF" w14:textId="2FFEB3FB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5103120021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6ABB" w14:textId="594B79C0" w:rsidR="002C6FF4" w:rsidRPr="00EC5221" w:rsidRDefault="002C6FF4" w:rsidP="002C6FF4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A Study of Translator's Subjectivity in Science Fiction: A Case Study </w:t>
            </w: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of  Neuromancer</w:t>
            </w:r>
            <w:proofErr w:type="gramEnd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 xml:space="preserve"> Tranlated by Denovo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8D39" w14:textId="3F8AA539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郑军荣</w:t>
            </w:r>
          </w:p>
        </w:tc>
      </w:tr>
      <w:tr w:rsidR="002C6FF4" w14:paraId="5B37A905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5733" w14:textId="7777777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B18" w14:textId="44F159D1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明慧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B111" w14:textId="7A0F8628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5402120111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C201" w14:textId="409AA790" w:rsidR="002C6FF4" w:rsidRPr="00EC5221" w:rsidRDefault="002C6FF4" w:rsidP="002C6FF4">
            <w:pPr>
              <w:jc w:val="center"/>
              <w:rPr>
                <w:rFonts w:eastAsia="微软雅黑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An Analysis of the Crowd Psychology in Animal Farm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856" w14:textId="081B230C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陈夜雨</w:t>
            </w:r>
          </w:p>
        </w:tc>
      </w:tr>
      <w:tr w:rsidR="002C6FF4" w14:paraId="79F8740D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0421" w14:textId="7777777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1B43" w14:textId="141C2DC6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方敏</w:t>
            </w: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敏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B8CE" w14:textId="1814B111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7107120007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5F25" w14:textId="6CD98C20" w:rsidR="002C6FF4" w:rsidRPr="00EC5221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 Study on the Washback Effect of CET-6 Listening Test on College Students' Listening Learning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0402" w14:textId="70E1953E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米保富</w:t>
            </w:r>
            <w:proofErr w:type="gramEnd"/>
          </w:p>
        </w:tc>
      </w:tr>
      <w:tr w:rsidR="002C6FF4" w14:paraId="4C5B3804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00D2" w14:textId="7777777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59EB" w14:textId="192761D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徐倩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8037" w14:textId="16E12164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5101120110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6A6A" w14:textId="55CABA37" w:rsidR="002C6FF4" w:rsidRPr="00EC5221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 Comparative Study of Two Chinese Versions of The Call of the Wild from the Perspective of Rewriting Theory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3355" w14:textId="5D56B55B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蒋平</w:t>
            </w:r>
          </w:p>
        </w:tc>
      </w:tr>
      <w:tr w:rsidR="002C6FF4" w14:paraId="7AE9E56D" w14:textId="77777777" w:rsidTr="00EC5221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E01F" w14:textId="7777777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E9F8" w14:textId="62785B0B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陈子阳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875E" w14:textId="3E499FEB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5101120112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E470" w14:textId="2988DBEE" w:rsidR="002C6FF4" w:rsidRPr="00EC5221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Chinese-English Translation of Political Documents from the Perspective of Translation Variation Theory: A Case Study of the 20th National Congress Report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5483" w14:textId="0269FFF9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黄秋菊</w:t>
            </w:r>
          </w:p>
        </w:tc>
      </w:tr>
      <w:tr w:rsidR="002C6FF4" w14:paraId="5D290BF6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7D81" w14:textId="77777777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C841" w14:textId="378DA403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席申贝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5256" w14:textId="4FD9D58B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5101818009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763A" w14:textId="72E206CA" w:rsidR="002C6FF4" w:rsidRPr="00EC5221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A Critical Discourse Analysis of News Reports on the Nuclear Contaminated Water Discharge Incident from Chinese, American and Japanese Mainstream Media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3F66" w14:textId="642B76A8" w:rsidR="002C6FF4" w:rsidRPr="00EC5221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等线" w:eastAsia="等线" w:hAnsi="等线" w:hint="eastAsia"/>
                <w:color w:val="000000"/>
                <w:szCs w:val="21"/>
              </w:rPr>
              <w:t>王丽萍</w:t>
            </w:r>
          </w:p>
        </w:tc>
      </w:tr>
      <w:tr w:rsidR="002C6FF4" w14:paraId="2E31DDFC" w14:textId="77777777" w:rsidTr="00CF6386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6E3B" w14:textId="24A9FE0E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C326" w14:textId="7273EDDC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 w:hint="eastAsia"/>
                <w:szCs w:val="21"/>
              </w:rPr>
              <w:t>龚伟涛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49FD" w14:textId="6479012A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r w:rsidRPr="00EC5221">
              <w:rPr>
                <w:rFonts w:ascii="宋体" w:hAnsi="宋体"/>
                <w:szCs w:val="21"/>
              </w:rPr>
              <w:t>6003120181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702A" w14:textId="112E85FF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EC5221">
              <w:rPr>
                <w:rFonts w:eastAsia="等线"/>
                <w:color w:val="000000"/>
                <w:szCs w:val="21"/>
              </w:rPr>
              <w:t>The Art of Translating Humor: A Linguistic and Cultural Study of Humorous Discourses in Modern Family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BB79" w14:textId="40D7440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C5221">
              <w:rPr>
                <w:rFonts w:ascii="宋体" w:hAnsi="宋体" w:hint="eastAsia"/>
                <w:szCs w:val="21"/>
              </w:rPr>
              <w:t>钟达锋</w:t>
            </w:r>
            <w:proofErr w:type="gramEnd"/>
          </w:p>
        </w:tc>
      </w:tr>
      <w:tr w:rsidR="002C6FF4" w14:paraId="00DEC5A6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DBE5" w14:textId="6FC898F6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C7BD" w14:textId="0F23AEAF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9EEA" w14:textId="724D00C6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3738" w14:textId="0F60092F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52BC" w14:textId="57BD2C79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C6FF4" w14:paraId="00BC4579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327D" w14:textId="2701DC95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E6AA" w14:textId="009E6F35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D382" w14:textId="56C9390C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1491" w14:textId="4BA6BDB9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DF8F" w14:textId="66F121B3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C6FF4" w14:paraId="63C71A07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E23C" w14:textId="5086B36D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093E" w14:textId="0BA6B413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4E9D" w14:textId="10258D34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B4A0" w14:textId="48FC3FBA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44ED" w14:textId="591D02AB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C6FF4" w14:paraId="2747D95E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67E4" w14:textId="7C72D346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7E81" w14:textId="7E51D033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EB30" w14:textId="490C7784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5F7D" w14:textId="4222B87D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0A17" w14:textId="1556E883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C6FF4" w14:paraId="62D34030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A9CB" w14:textId="261F7B72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E87" w14:textId="3ADEBB38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DA35" w14:textId="1787413F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02EF" w14:textId="485C49C7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894F" w14:textId="23AD3F26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C6FF4" w14:paraId="58F534BF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5CE2" w14:textId="09CCBABD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3613" w14:textId="42979A5E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46EE" w14:textId="30CCF9CA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CBA3" w14:textId="46511CDC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0861" w14:textId="0DC12911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C6FF4" w14:paraId="5403EF2B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767A" w14:textId="399F5187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0029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F691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F212" w14:textId="77777777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4467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C6FF4" w14:paraId="67C26BE9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36F6" w14:textId="261F5A68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5C41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D7C6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7635" w14:textId="77777777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C32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C6FF4" w14:paraId="6FD51BA9" w14:textId="77777777" w:rsidTr="00EC5221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A01" w14:textId="3448E989" w:rsidR="002C6FF4" w:rsidRPr="008358EA" w:rsidRDefault="002C6FF4" w:rsidP="002C6FF4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lastRenderedPageBreak/>
              <w:t>35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B277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71B9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8EA9" w14:textId="77777777" w:rsidR="002C6FF4" w:rsidRDefault="002C6FF4" w:rsidP="002C6FF4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DC09" w14:textId="77777777" w:rsidR="002C6FF4" w:rsidRDefault="002C6FF4" w:rsidP="002C6FF4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ABCC964" w14:textId="77777777" w:rsidR="003037CF" w:rsidRDefault="003037CF"/>
    <w:sectPr w:rsidR="003037C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64FF" w14:textId="77777777" w:rsidR="008430BE" w:rsidRDefault="008430BE" w:rsidP="008358EA">
      <w:r>
        <w:separator/>
      </w:r>
    </w:p>
  </w:endnote>
  <w:endnote w:type="continuationSeparator" w:id="0">
    <w:p w14:paraId="36DB0977" w14:textId="77777777" w:rsidR="008430BE" w:rsidRDefault="008430BE" w:rsidP="0083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9BD70" w14:textId="77777777" w:rsidR="008430BE" w:rsidRDefault="008430BE" w:rsidP="008358EA">
      <w:r>
        <w:separator/>
      </w:r>
    </w:p>
  </w:footnote>
  <w:footnote w:type="continuationSeparator" w:id="0">
    <w:p w14:paraId="64C6B867" w14:textId="77777777" w:rsidR="008430BE" w:rsidRDefault="008430BE" w:rsidP="00835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kzNmM5N2UzNDZmY2IzM2UyZWU3ZGY1MmFhYmQ1YWYifQ=="/>
  </w:docVars>
  <w:rsids>
    <w:rsidRoot w:val="18EB611E"/>
    <w:rsid w:val="000636F5"/>
    <w:rsid w:val="00081F57"/>
    <w:rsid w:val="00100F76"/>
    <w:rsid w:val="001F32FA"/>
    <w:rsid w:val="002C6FF4"/>
    <w:rsid w:val="002D5CE3"/>
    <w:rsid w:val="003037CF"/>
    <w:rsid w:val="003634A4"/>
    <w:rsid w:val="003B5442"/>
    <w:rsid w:val="003C1E1A"/>
    <w:rsid w:val="003D79AC"/>
    <w:rsid w:val="00416BF7"/>
    <w:rsid w:val="00481525"/>
    <w:rsid w:val="004E4503"/>
    <w:rsid w:val="00681C75"/>
    <w:rsid w:val="00771C1F"/>
    <w:rsid w:val="008162B3"/>
    <w:rsid w:val="008358EA"/>
    <w:rsid w:val="008430BE"/>
    <w:rsid w:val="008E4F01"/>
    <w:rsid w:val="00911893"/>
    <w:rsid w:val="00917C46"/>
    <w:rsid w:val="00976395"/>
    <w:rsid w:val="00A35C96"/>
    <w:rsid w:val="00AB36B8"/>
    <w:rsid w:val="00AC0436"/>
    <w:rsid w:val="00B06796"/>
    <w:rsid w:val="00B2701C"/>
    <w:rsid w:val="00DC141F"/>
    <w:rsid w:val="00E1137F"/>
    <w:rsid w:val="00E80612"/>
    <w:rsid w:val="00EC5221"/>
    <w:rsid w:val="00F300D2"/>
    <w:rsid w:val="00F77440"/>
    <w:rsid w:val="18EB611E"/>
    <w:rsid w:val="6D93481E"/>
    <w:rsid w:val="7D36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9A17F"/>
  <w15:docId w15:val="{F8721CD3-5FC6-4A1F-9012-CC93D71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5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58E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35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58E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Kyun</dc:creator>
  <cp:lastModifiedBy>苇 唐</cp:lastModifiedBy>
  <cp:revision>3</cp:revision>
  <dcterms:created xsi:type="dcterms:W3CDTF">2024-05-30T09:54:00Z</dcterms:created>
  <dcterms:modified xsi:type="dcterms:W3CDTF">2024-05-31T05:13:00Z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8C600A23E8C44DA8B294593096652B15</vt:lpwstr>
  </property>
</Properties>
</file>